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720" w:firstLine="0"/>
        <w:jc w:val="both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80" w:line="273.6" w:lineRule="auto"/>
        <w:rPr>
          <w:rFonts w:ascii="Calibri" w:cs="Calibri" w:eastAsia="Calibri" w:hAnsi="Calibri"/>
          <w:b w:val="1"/>
          <w:color w:val="0000ff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Sottoscritto  ____________________________________________________________________                                              genitore dell’alunno/a  ___________________________________________________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classe 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 di</w:t>
      </w:r>
    </w:p>
    <w:p w:rsidR="00000000" w:rsidDel="00000000" w:rsidP="00000000" w:rsidRDefault="00000000" w:rsidRPr="00000000" w14:paraId="00000006">
      <w:pPr>
        <w:spacing w:before="80" w:lineRule="auto"/>
        <w:ind w:left="7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○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</w:t>
        <w:tab/>
        <w:t xml:space="preserve">AUTORIZZARE</w:t>
      </w:r>
    </w:p>
    <w:p w:rsidR="00000000" w:rsidDel="00000000" w:rsidP="00000000" w:rsidRDefault="00000000" w:rsidRPr="00000000" w14:paraId="00000007">
      <w:pPr>
        <w:spacing w:before="80" w:lineRule="auto"/>
        <w:ind w:left="7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</w:t>
        <w:tab/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○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NON AUTORIZZARE</w:t>
      </w:r>
    </w:p>
    <w:p w:rsidR="00000000" w:rsidDel="00000000" w:rsidP="00000000" w:rsidRDefault="00000000" w:rsidRPr="00000000" w14:paraId="00000009">
      <w:pPr>
        <w:spacing w:before="240" w:lineRule="auto"/>
        <w:ind w:left="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proprio figlio a frequentare il Modulo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1"/>
          <w:szCs w:val="21"/>
          <w:rtl w:val="0"/>
        </w:rPr>
        <w:t xml:space="preserve">Scatti urbani: esplorando la Street art attraverso l’obiettivo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previsto dal progetto Piano estate Avviso n.59369 e relative uscite a piedi sul territorio dove previste.</w:t>
      </w:r>
    </w:p>
    <w:p w:rsidR="00000000" w:rsidDel="00000000" w:rsidP="00000000" w:rsidRDefault="00000000" w:rsidRPr="00000000" w14:paraId="0000000A">
      <w:pPr>
        <w:spacing w:before="240" w:lineRule="auto"/>
        <w:ind w:left="20" w:right="12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Si ricorda ai genitori che gli alunni alla fine delle attività possono essere affidati solamente ai genitori o alle persone già  delegate a inizio anno.</w:t>
      </w:r>
    </w:p>
    <w:p w:rsidR="00000000" w:rsidDel="00000000" w:rsidP="00000000" w:rsidRDefault="00000000" w:rsidRPr="00000000" w14:paraId="0000000B">
      <w:pPr>
        <w:spacing w:before="240" w:lineRule="auto"/>
        <w:ind w:left="20" w:right="12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ind w:left="20" w:right="12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924" w:lineRule="auto"/>
        <w:ind w:left="20" w:right="-324.33070866141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Bucine, </w:t>
      </w:r>
      <w:r w:rsidDel="00000000" w:rsidR="00000000" w:rsidRPr="00000000">
        <w:rPr>
          <w:rtl w:val="0"/>
        </w:rPr>
        <w:t xml:space="preserve">…………      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Firma </w:t>
      </w:r>
      <w:r w:rsidDel="00000000" w:rsidR="00000000" w:rsidRPr="00000000">
        <w:rPr>
          <w:rtl w:val="0"/>
        </w:rPr>
        <w:t xml:space="preserve">………………...</w:t>
      </w:r>
      <w:r w:rsidDel="00000000" w:rsidR="00000000" w:rsidRPr="00000000">
        <w:rPr>
          <w:rtl w:val="0"/>
        </w:rPr>
        <w:t xml:space="preserve">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</w:t>
      </w:r>
    </w:p>
    <w:p w:rsidR="00000000" w:rsidDel="00000000" w:rsidP="00000000" w:rsidRDefault="00000000" w:rsidRPr="00000000" w14:paraId="0000000E">
      <w:pPr>
        <w:spacing w:after="240" w:before="1980" w:line="271.2" w:lineRule="auto"/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="924" w:lineRule="auto"/>
        <w:ind w:left="20" w:right="20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