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w:drawing>
          <wp:inline distB="114300" distT="114300" distL="114300" distR="114300">
            <wp:extent cx="5731200" cy="11049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104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1733"/>
        </w:tabs>
        <w:spacing w:line="240" w:lineRule="auto"/>
        <w:ind w:right="284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</w:rPr>
        <w:drawing>
          <wp:inline distB="114300" distT="114300" distL="114300" distR="114300">
            <wp:extent cx="585107" cy="571959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5107" cy="5719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1733"/>
        </w:tabs>
        <w:spacing w:line="240" w:lineRule="auto"/>
        <w:ind w:right="284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ISTITUTO COMPRENSIVO BUCINE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1733"/>
        </w:tabs>
        <w:spacing w:line="240" w:lineRule="auto"/>
        <w:ind w:right="284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VIA XXV APRILE, 14 - 52021 BUCINE (AR)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733"/>
        </w:tabs>
        <w:spacing w:line="240" w:lineRule="auto"/>
        <w:ind w:right="284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TEL. 0559911328/0559911357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733"/>
        </w:tabs>
        <w:spacing w:line="240" w:lineRule="auto"/>
        <w:ind w:right="284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E-mail: aric825009@istruzione.it - PEC aric825009@pec.istruzione.it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733"/>
        </w:tabs>
        <w:spacing w:line="240" w:lineRule="auto"/>
        <w:ind w:right="284"/>
        <w:jc w:val="center"/>
        <w:rPr>
          <w:rFonts w:ascii="Liberation Serif" w:cs="Liberation Serif" w:eastAsia="Liberation Serif" w:hAnsi="Liberation Serif"/>
          <w:sz w:val="24"/>
          <w:szCs w:val="24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hyperlink r:id="rId8">
        <w:r w:rsidDel="00000000" w:rsidR="00000000" w:rsidRPr="00000000">
          <w:rPr>
            <w:rFonts w:ascii="Calibri" w:cs="Calibri" w:eastAsia="Calibri" w:hAnsi="Calibri"/>
            <w:b w:val="1"/>
            <w:color w:val="1155cc"/>
            <w:u w:val="single"/>
            <w:rtl w:val="0"/>
          </w:rPr>
          <w:t xml:space="preserve">www.icbucine.it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right="1875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D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156" w:line="240" w:lineRule="auto"/>
        <w:ind w:left="61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Alla D. S. dell'I. C. BUCINE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PROPOSTA DI PROGETTO ESECUTIVO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Percorso formativo:  ____________________________________________________________ 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ab/>
        <w:tab/>
      </w:r>
    </w:p>
    <w:tbl>
      <w:tblPr>
        <w:tblStyle w:val="Table1"/>
        <w:tblW w:w="100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00"/>
        <w:gridCol w:w="2490"/>
        <w:gridCol w:w="3345"/>
        <w:tblGridChange w:id="0">
          <w:tblGrid>
            <w:gridCol w:w="4200"/>
            <w:gridCol w:w="2490"/>
            <w:gridCol w:w="3345"/>
          </w:tblGrid>
        </w:tblGridChange>
      </w:tblGrid>
      <w:tr>
        <w:trPr>
          <w:cantSplit w:val="0"/>
          <w:trHeight w:val="1041.6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PROPOSTA DI PROGRAMMA E CONTENUTI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OBIETTIVI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CALENDARIO PROVVISORIO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4.677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Luogo, _________________</w:t>
        <w:tab/>
        <w:tab/>
        <w:tab/>
        <w:tab/>
        <w:tab/>
        <w:tab/>
        <w:t xml:space="preserve">Firma _____________________</w:t>
      </w: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280" w:top="1180" w:left="860" w:right="100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://www.icbuci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