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Calibri" w:cs="Calibri" w:eastAsia="Calibri" w:hAnsi="Calibr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CLASSE TERZA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Calibri" w:cs="Calibri" w:eastAsia="Calibri" w:hAnsi="Calibr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Calibri" w:cs="Calibri" w:eastAsia="Calibri" w:hAnsi="Calibr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DISCIPLINA: ITALIANO                DOCENTE: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3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72"/>
        <w:gridCol w:w="2386"/>
        <w:gridCol w:w="2955"/>
        <w:gridCol w:w="2520"/>
        <w:tblGridChange w:id="0">
          <w:tblGrid>
            <w:gridCol w:w="2672"/>
            <w:gridCol w:w="2386"/>
            <w:gridCol w:w="2955"/>
            <w:gridCol w:w="2520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gridSpan w:val="4"/>
            <w:shd w:fill="00ffff" w:val="clear"/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ind w:left="1" w:hanging="3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ASCOLTO E PARLATO</w:t>
            </w:r>
          </w:p>
        </w:tc>
      </w:tr>
      <w:tr>
        <w:trPr>
          <w:cantSplit w:val="0"/>
          <w:trHeight w:val="1004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ind w:hanging="2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Interagisce negli scambi comunicativi e racconta esperienze rispettando l’ordine cronologico e logico. Comprende le informazioni essenziali di un testo e rispetta le consegne e le istruzioni.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2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Obiettivi di Apprendimento</w:t>
            </w:r>
          </w:p>
        </w:tc>
        <w:tc>
          <w:tcPr/>
          <w:p w:rsidR="00000000" w:rsidDel="00000000" w:rsidP="00000000" w:rsidRDefault="00000000" w:rsidRPr="00000000" w14:paraId="00000017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2062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Ascoltare testi narrativi ed espositivi mostrando di saperne cogliere il senso globale e riesporli in modo comprensibile a chi ascolta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Prendere la parola negli scambi comunicativi, rispettando i turni di parola.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Comprendere e dare semplici istruzioni su un gioco o un’attività conosciuta.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Raccontare storie personali o fantastiche rispettando l’ordine cronologico ed esplicitando le informazioni necessarie perché il racconto sia chiaro a chi ascolta.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Comprendere l’argomento e le informazioni principali di discorsi affrontati in classe.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Testi di vario tipo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Racconto narrativo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Racconto fantastico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 fiaba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 favola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Filastrocche e poesie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Testo descrittivo</w:t>
            </w:r>
          </w:p>
        </w:tc>
      </w:tr>
    </w:tbl>
    <w:p w:rsidR="00000000" w:rsidDel="00000000" w:rsidP="00000000" w:rsidRDefault="00000000" w:rsidRPr="00000000" w14:paraId="00000026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72"/>
        <w:gridCol w:w="2386"/>
        <w:gridCol w:w="2635"/>
        <w:gridCol w:w="2830"/>
        <w:tblGridChange w:id="0">
          <w:tblGrid>
            <w:gridCol w:w="2672"/>
            <w:gridCol w:w="2386"/>
            <w:gridCol w:w="2635"/>
            <w:gridCol w:w="2830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gridSpan w:val="4"/>
            <w:shd w:fill="ffafff" w:val="clear"/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ind w:left="1" w:hanging="3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LETTURA E COMPRENSIONE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B">
            <w:pPr>
              <w:spacing w:line="240" w:lineRule="auto"/>
              <w:ind w:hanging="2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2C">
            <w:pPr>
              <w:spacing w:line="240" w:lineRule="auto"/>
              <w:ind w:hanging="2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Legge vari tipi di testo, analizza il contenuto e coglie informazioni utili alla comprensione.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2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30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Obiettivi di Apprendimento</w:t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3357.65625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Padroneggiare la lettura strumentale sia nelle modalità ad alta voce, curandone l’espressione, sia in quella silenziosa.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Prevedere il contenuto di un testo semplice in base ad alcuni elementi come il titolo e le immagini, comprendere il significato di parole note in base al testo.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Leggere testi cogliendo l’argomento di cui si parla e individuando le informazioni principali e le loro relazioni.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Comprendere testi di tipo diverso, continui e non continui, in vista di scopi pratici, di intrattenimento e di svago.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Leggere semplici e brevi testi letterari, sia poetici sia narrativi, mostrando di saperne cogliere il senso globale.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Leggere semplici testi di divulgazione per ricavarne informazioni utili ad ampliare conoscenze su temi nuovi.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Testi di vario tipo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Racconto narrativo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Racconto fantastico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 fiaba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 favola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Filastrocche e poesie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Testo descrittivo</w:t>
            </w:r>
          </w:p>
        </w:tc>
      </w:tr>
    </w:tbl>
    <w:p w:rsidR="00000000" w:rsidDel="00000000" w:rsidP="00000000" w:rsidRDefault="00000000" w:rsidRPr="00000000" w14:paraId="00000043">
      <w:pPr>
        <w:ind w:left="2" w:hanging="4"/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2" w:hanging="4"/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2" w:hanging="4"/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2" w:hanging="4"/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2" w:hanging="4"/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2" w:hanging="4"/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2" w:hanging="4"/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2" w:hanging="4"/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2" w:hanging="4"/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-2" w:firstLine="0"/>
        <w:jc w:val="left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2" w:hanging="4"/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0"/>
        <w:gridCol w:w="2500"/>
        <w:gridCol w:w="2520"/>
        <w:gridCol w:w="2640"/>
        <w:tblGridChange w:id="0">
          <w:tblGrid>
            <w:gridCol w:w="2800"/>
            <w:gridCol w:w="2500"/>
            <w:gridCol w:w="2520"/>
            <w:gridCol w:w="2640"/>
          </w:tblGrid>
        </w:tblGridChange>
      </w:tblGrid>
      <w:tr>
        <w:trPr>
          <w:cantSplit w:val="0"/>
          <w:trHeight w:val="458" w:hRule="atLeast"/>
          <w:tblHeader w:val="0"/>
        </w:trPr>
        <w:tc>
          <w:tcPr>
            <w:gridSpan w:val="4"/>
            <w:shd w:fill="fbd5b5" w:val="clear"/>
            <w:vAlign w:val="center"/>
          </w:tcPr>
          <w:p w:rsidR="00000000" w:rsidDel="00000000" w:rsidP="00000000" w:rsidRDefault="00000000" w:rsidRPr="00000000" w14:paraId="0000004E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SCRITTURA E LESSICO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52">
            <w:pPr>
              <w:spacing w:line="240" w:lineRule="auto"/>
              <w:ind w:hanging="2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Produce e rielabora testi scritti di vario tipo corretti dal punto di vista ortografico, rispettando i principali segni di punteggiatura.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6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8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388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31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Scrivere sotto dettatura curando in modo particolare l’ortografia.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31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Produrre semplici testi funzionali, narrativi e descrittivi legati a scopi concreti e connessi con situazioni quotidiane.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31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Comunicare con frasi semplici e compiute, strutturate in brevi testi che rispettino le convenzioni ortografiche e di interpretazione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31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Comprendere in brevi testi il significato di parole non note basandosi sia sul contesto sia sulla conoscenza intuitiva delle famiglie di parole.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31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Ampliare il patrimonio lessicale attraverso esperienze scolastiche ed extrascolastiche e attività di interazione orale e di lettura.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31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Usare in modo appropriato le parole man mano apprese.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31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Effettuare semplici ricerche su parole ed espressioni presenti nei testi, per ampliare il lessico d’uso.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31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Testi di vario tipo.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31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Racconto narrativo.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31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Racconto fantastico.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31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 fiaba.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31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 favola.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31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Filastrocche e poesie.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31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Testo descrittivo.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31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Convenzioni ortografiche.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31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Segni di punteggiatura.</w:t>
            </w:r>
          </w:p>
        </w:tc>
      </w:tr>
    </w:tbl>
    <w:p w:rsidR="00000000" w:rsidDel="00000000" w:rsidP="00000000" w:rsidRDefault="00000000" w:rsidRPr="00000000" w14:paraId="0000006C">
      <w:pPr>
        <w:ind w:left="-2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4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0"/>
        <w:gridCol w:w="2500"/>
        <w:gridCol w:w="2520"/>
        <w:gridCol w:w="2640"/>
        <w:tblGridChange w:id="0">
          <w:tblGrid>
            <w:gridCol w:w="2800"/>
            <w:gridCol w:w="2500"/>
            <w:gridCol w:w="2520"/>
            <w:gridCol w:w="2640"/>
          </w:tblGrid>
        </w:tblGridChange>
      </w:tblGrid>
      <w:tr>
        <w:trPr>
          <w:cantSplit w:val="0"/>
          <w:trHeight w:val="458" w:hRule="atLeast"/>
          <w:tblHeader w:val="0"/>
        </w:trPr>
        <w:tc>
          <w:tcPr>
            <w:gridSpan w:val="4"/>
            <w:shd w:fill="ccffcc" w:val="clear"/>
            <w:vAlign w:val="center"/>
          </w:tcPr>
          <w:p w:rsidR="00000000" w:rsidDel="00000000" w:rsidP="00000000" w:rsidRDefault="00000000" w:rsidRPr="00000000" w14:paraId="0000006D">
            <w:pPr>
              <w:spacing w:line="240" w:lineRule="auto"/>
              <w:ind w:left="1" w:hanging="3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RIFLESSIONE LINGUISTICA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71">
            <w:pPr>
              <w:spacing w:line="240" w:lineRule="auto"/>
              <w:ind w:hanging="2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Riconosce le principali parti del discorso.</w:t>
            </w:r>
          </w:p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Riconosce la struttura del nucleo della frase semplice.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76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8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205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Riconoscere se una frase è o non è completa, costituita cioè dagli elementi essenziali.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Prestare attenzione all’ortografia e alla scrittura delle parole nei testi e applicare le conoscenze ortografiche nella propria produzione scritta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Riconoscere le varie parti del discorso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Individuare in una frase il soggetto e il predicato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Riconoscere i verbi ausiliari e il modo indicativo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Riflettere sulle diverse possibilità di espansione di una frase minima utilizzando le domande opportune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Conoscere e utilizzare le principali convenzioni ortografiche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Riconoscere e utilizzare i principali segni di punteggiatura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 nomi, gli articoli, il verbo (modo indicativo), gli aggettivi, le preposizioni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Relazioni di connessione lessicale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 frase, i sintagmi, soggetto e predicato.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 frase minima e le espansioni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Uso del vocabolario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Discorso diretto e discorso indiretto</w:t>
            </w:r>
          </w:p>
        </w:tc>
      </w:tr>
    </w:tbl>
    <w:p w:rsidR="00000000" w:rsidDel="00000000" w:rsidP="00000000" w:rsidRDefault="00000000" w:rsidRPr="00000000" w14:paraId="0000008A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METODOLOGIA:</w:t>
      </w:r>
    </w:p>
    <w:p w:rsidR="00000000" w:rsidDel="00000000" w:rsidP="00000000" w:rsidRDefault="00000000" w:rsidRPr="00000000" w14:paraId="0000008D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VERIFICA:</w:t>
      </w:r>
    </w:p>
    <w:p w:rsidR="00000000" w:rsidDel="00000000" w:rsidP="00000000" w:rsidRDefault="00000000" w:rsidRPr="00000000" w14:paraId="00000090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hanging="2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VALUTAZIONE:</w:t>
      </w:r>
      <w:r w:rsidDel="00000000" w:rsidR="00000000" w:rsidRPr="00000000">
        <w:rPr>
          <w:rtl w:val="0"/>
        </w:rPr>
      </w:r>
    </w:p>
    <w:sectPr>
      <w:pgSz w:h="16834" w:w="11909" w:orient="portrait"/>
      <w:pgMar w:bottom="993" w:top="709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e" w:default="1">
    <w:name w:val="Normal"/>
  </w:style>
  <w:style w:type="paragraph" w:styleId="Titolo1">
    <w:name w:val="heading 1"/>
    <w:basedOn w:val="Normale"/>
    <w:next w:val="Normale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NormaleWeb">
    <w:name w:val="Normal (Web)"/>
    <w:basedOn w:val="Normale"/>
    <w:uiPriority w:val="99"/>
    <w:unhideWhenUsed w:val="1"/>
    <w:rsid w:val="004840C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it-IT"/>
    </w:rPr>
  </w:style>
  <w:style w:type="paragraph" w:styleId="Nessunaspaziatura">
    <w:name w:val="No Spacing"/>
    <w:uiPriority w:val="1"/>
    <w:qFormat w:val="1"/>
    <w:rsid w:val="004840C8"/>
    <w:pPr>
      <w:spacing w:line="240" w:lineRule="auto"/>
    </w:pPr>
  </w:style>
  <w:style w:type="paragraph" w:styleId="Paragrafoelenco">
    <w:name w:val="List Paragraph"/>
    <w:basedOn w:val="Normale"/>
    <w:uiPriority w:val="34"/>
    <w:qFormat w:val="1"/>
    <w:rsid w:val="00063B1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a3/u/YkTa2qw84jDdPQMKZdAEA==">CgMxLjA4AHIhMUNoSHg4cGJQb0RVVTVkcks3dDFLckR2d2lwU3RraEY4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2022-06-24T15:31:00Z</dcterms:created>
</cp:coreProperties>
</file>