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D" w:rsidRDefault="005105FD" w:rsidP="005105FD">
      <w:pPr>
        <w:jc w:val="center"/>
      </w:pPr>
      <w:bookmarkStart w:id="0" w:name="_GoBack"/>
      <w:bookmarkEnd w:id="0"/>
    </w:p>
    <w:p w:rsidR="004B3141" w:rsidRDefault="004B3141" w:rsidP="005105FD">
      <w:pPr>
        <w:jc w:val="center"/>
      </w:pPr>
    </w:p>
    <w:p w:rsidR="004B3141" w:rsidRDefault="004B3141" w:rsidP="005105FD">
      <w:pPr>
        <w:jc w:val="center"/>
      </w:pPr>
    </w:p>
    <w:p w:rsidR="004B3141" w:rsidRDefault="004B3141" w:rsidP="005105FD">
      <w:pPr>
        <w:jc w:val="center"/>
      </w:pPr>
      <w:r>
        <w:rPr>
          <w:noProof/>
          <w:lang w:eastAsia="it-IT"/>
        </w:rPr>
        <w:drawing>
          <wp:inline distT="0" distB="0" distL="0" distR="0" wp14:anchorId="7200759A" wp14:editId="3E58A502">
            <wp:extent cx="5068570" cy="959485"/>
            <wp:effectExtent l="0" t="0" r="0" b="0"/>
            <wp:docPr id="2" name="Immagine 2" descr="PON FSE e  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 FSE e  FES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141" w:rsidRDefault="004B3141" w:rsidP="005105FD">
      <w:pPr>
        <w:jc w:val="center"/>
      </w:pPr>
    </w:p>
    <w:p w:rsidR="007759D6" w:rsidRPr="007759D6" w:rsidRDefault="007759D6" w:rsidP="007759D6"/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 xml:space="preserve">ISTITUTO COMPRENSIVO STATALE </w:t>
      </w:r>
      <w:r w:rsidR="00A447F1">
        <w:rPr>
          <w:rFonts w:ascii="Times New Roman" w:hAnsi="Times New Roman" w:cs="Times New Roman"/>
          <w:b/>
          <w:bCs/>
          <w:color w:val="080808"/>
          <w:sz w:val="28"/>
          <w:szCs w:val="28"/>
        </w:rPr>
        <w:t>di BUCINE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>XXV Aprile</w:t>
      </w:r>
      <w:r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- 5202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7F1" w:rsidRPr="00A44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Bucine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(AR)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Tel. 055/9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911328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– 0559911357 -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C.F. 81005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490511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E-mail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r w:rsidR="005870F2">
        <w:rPr>
          <w:rFonts w:ascii="Times New Roman" w:hAnsi="Times New Roman" w:cs="Times New Roman"/>
          <w:color w:val="0000FF"/>
          <w:sz w:val="17"/>
          <w:szCs w:val="17"/>
        </w:rPr>
        <w:t>aric8</w:t>
      </w:r>
      <w:r w:rsidR="00A447F1">
        <w:rPr>
          <w:rFonts w:ascii="Times New Roman" w:hAnsi="Times New Roman" w:cs="Times New Roman"/>
          <w:color w:val="0000FF"/>
          <w:sz w:val="17"/>
          <w:szCs w:val="17"/>
        </w:rPr>
        <w:t>25009</w:t>
      </w:r>
      <w:r>
        <w:rPr>
          <w:rFonts w:ascii="Times New Roman" w:hAnsi="Times New Roman" w:cs="Times New Roman"/>
          <w:color w:val="0000FF"/>
          <w:sz w:val="17"/>
          <w:szCs w:val="17"/>
        </w:rPr>
        <w:t xml:space="preserve">@istruzione.it 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-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PEC </w:t>
      </w:r>
      <w:r w:rsidR="005870F2">
        <w:rPr>
          <w:rFonts w:ascii="Times New Roman" w:hAnsi="Times New Roman" w:cs="Times New Roman"/>
          <w:color w:val="0000FF"/>
          <w:sz w:val="17"/>
          <w:szCs w:val="17"/>
        </w:rPr>
        <w:t>aric</w:t>
      </w:r>
      <w:r>
        <w:rPr>
          <w:rFonts w:ascii="Times New Roman" w:hAnsi="Times New Roman" w:cs="Times New Roman"/>
          <w:color w:val="0000FF"/>
          <w:sz w:val="17"/>
          <w:szCs w:val="17"/>
        </w:rPr>
        <w:t>8</w:t>
      </w:r>
      <w:r w:rsidR="00A447F1">
        <w:rPr>
          <w:rFonts w:ascii="Times New Roman" w:hAnsi="Times New Roman" w:cs="Times New Roman"/>
          <w:color w:val="0000FF"/>
          <w:sz w:val="17"/>
          <w:szCs w:val="17"/>
        </w:rPr>
        <w:t>25009</w:t>
      </w:r>
      <w:r>
        <w:rPr>
          <w:rFonts w:ascii="Times New Roman" w:hAnsi="Times New Roman" w:cs="Times New Roman"/>
          <w:color w:val="0000FF"/>
          <w:sz w:val="17"/>
          <w:szCs w:val="17"/>
        </w:rPr>
        <w:t>@pec.istruzione.it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18"/>
          <w:szCs w:val="18"/>
        </w:rPr>
      </w:pPr>
      <w:r>
        <w:rPr>
          <w:rFonts w:ascii="Times New Roman" w:hAnsi="Times New Roman" w:cs="Times New Roman"/>
          <w:color w:val="0000FF"/>
          <w:sz w:val="18"/>
          <w:szCs w:val="18"/>
        </w:rPr>
        <w:t>www.ic</w:t>
      </w:r>
      <w:r w:rsidR="00A447F1">
        <w:rPr>
          <w:rFonts w:ascii="Times New Roman" w:hAnsi="Times New Roman" w:cs="Times New Roman"/>
          <w:color w:val="0000FF"/>
          <w:sz w:val="18"/>
          <w:szCs w:val="18"/>
        </w:rPr>
        <w:t>bucine</w:t>
      </w:r>
      <w:r>
        <w:rPr>
          <w:rFonts w:ascii="Times New Roman" w:hAnsi="Times New Roman" w:cs="Times New Roman"/>
          <w:color w:val="0000FF"/>
          <w:sz w:val="18"/>
          <w:szCs w:val="18"/>
        </w:rPr>
        <w:t>.</w:t>
      </w:r>
      <w:r w:rsidR="00A447F1">
        <w:rPr>
          <w:rFonts w:ascii="Times New Roman" w:hAnsi="Times New Roman" w:cs="Times New Roman"/>
          <w:color w:val="0000FF"/>
          <w:sz w:val="18"/>
          <w:szCs w:val="18"/>
        </w:rPr>
        <w:t>eu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Codice Univoco Fatturazione Elettronica UF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Y2FU</w:t>
      </w:r>
    </w:p>
    <w:p w:rsidR="00F56632" w:rsidRDefault="007568D6" w:rsidP="007759D6">
      <w:pPr>
        <w:jc w:val="center"/>
      </w:pPr>
    </w:p>
    <w:p w:rsidR="00511999" w:rsidRDefault="00511999" w:rsidP="007759D6">
      <w:pPr>
        <w:jc w:val="center"/>
      </w:pPr>
    </w:p>
    <w:p w:rsidR="00074B0A" w:rsidRDefault="00074B0A" w:rsidP="007759D6">
      <w:pPr>
        <w:jc w:val="center"/>
      </w:pPr>
    </w:p>
    <w:p w:rsidR="00074B0A" w:rsidRDefault="00074B0A" w:rsidP="007759D6">
      <w:pPr>
        <w:jc w:val="center"/>
      </w:pPr>
    </w:p>
    <w:p w:rsidR="00EE7850" w:rsidRDefault="00EE7850" w:rsidP="00EE7850">
      <w:pPr>
        <w:widowControl w:val="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RELAZIONE FINALE</w:t>
      </w:r>
    </w:p>
    <w:p w:rsidR="00EE7850" w:rsidRDefault="00EE7850" w:rsidP="00EE7850">
      <w:pPr>
        <w:widowControl w:val="0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EE7850" w:rsidRDefault="00EE7850" w:rsidP="00EE7850">
      <w:pPr>
        <w:widowControl w:val="0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EE7850" w:rsidRDefault="00EE7850" w:rsidP="00EE7850">
      <w:pPr>
        <w:widowControl w:val="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 CLASSE </w:t>
      </w:r>
    </w:p>
    <w:p w:rsidR="00EE7850" w:rsidRDefault="00EE7850" w:rsidP="00EE7850">
      <w:pPr>
        <w:widowControl w:val="0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EE7850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</w:p>
    <w:p w:rsidR="00EE7850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  <w:r w:rsidRPr="00EE7850">
        <w:rPr>
          <w:rFonts w:ascii="Tahoma" w:eastAsia="Tahoma" w:hAnsi="Tahoma" w:cs="Tahoma"/>
          <w:b/>
          <w:sz w:val="24"/>
          <w:szCs w:val="24"/>
        </w:rPr>
        <w:t>Docente</w:t>
      </w:r>
      <w:r w:rsidRPr="002478D5">
        <w:rPr>
          <w:rFonts w:ascii="Tahoma" w:eastAsia="Tahoma" w:hAnsi="Tahoma" w:cs="Tahoma"/>
          <w:sz w:val="24"/>
          <w:szCs w:val="24"/>
        </w:rPr>
        <w:t xml:space="preserve">: </w:t>
      </w:r>
    </w:p>
    <w:p w:rsidR="00EE7850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</w:p>
    <w:p w:rsidR="00EE7850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</w:p>
    <w:p w:rsidR="00EE7850" w:rsidRPr="002478D5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</w:p>
    <w:p w:rsidR="00EE7850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  <w:r w:rsidRPr="00EE7850">
        <w:rPr>
          <w:rFonts w:ascii="Tahoma" w:eastAsia="Tahoma" w:hAnsi="Tahoma" w:cs="Tahoma"/>
          <w:b/>
          <w:sz w:val="24"/>
          <w:szCs w:val="24"/>
        </w:rPr>
        <w:t>Disciplina</w:t>
      </w:r>
      <w:r w:rsidRPr="002478D5">
        <w:rPr>
          <w:rFonts w:ascii="Tahoma" w:eastAsia="Tahoma" w:hAnsi="Tahoma" w:cs="Tahoma"/>
          <w:sz w:val="24"/>
          <w:szCs w:val="24"/>
        </w:rPr>
        <w:t xml:space="preserve">: </w:t>
      </w:r>
    </w:p>
    <w:p w:rsidR="00EE7850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</w:p>
    <w:p w:rsidR="00EE7850" w:rsidRPr="002478D5" w:rsidRDefault="00EE7850" w:rsidP="00EE7850">
      <w:pPr>
        <w:widowControl w:val="0"/>
        <w:rPr>
          <w:rFonts w:ascii="Tahoma" w:eastAsia="Tahoma" w:hAnsi="Tahoma" w:cs="Tahoma"/>
          <w:sz w:val="24"/>
          <w:szCs w:val="24"/>
        </w:rPr>
      </w:pPr>
    </w:p>
    <w:p w:rsidR="00EE7850" w:rsidRDefault="00EE7850" w:rsidP="00EE7850">
      <w:pPr>
        <w:rPr>
          <w:rFonts w:ascii="Tahoma" w:eastAsia="Tahoma" w:hAnsi="Tahoma" w:cs="Tahoma"/>
          <w:b/>
        </w:rPr>
      </w:pPr>
      <w:r w:rsidRPr="00384C65">
        <w:rPr>
          <w:rFonts w:ascii="Tahoma" w:eastAsia="Tahoma" w:hAnsi="Tahoma" w:cs="Tahoma"/>
          <w:b/>
        </w:rPr>
        <w:t>ANALISI FINALE DELLA CLASSE</w:t>
      </w:r>
    </w:p>
    <w:p w:rsidR="00EE7850" w:rsidRDefault="00EE7850" w:rsidP="00EE7850">
      <w:pPr>
        <w:rPr>
          <w:rFonts w:ascii="Tahoma" w:eastAsia="Tahoma" w:hAnsi="Tahoma" w:cs="Tahoma"/>
          <w:b/>
        </w:rPr>
      </w:pPr>
    </w:p>
    <w:p w:rsidR="00EE7850" w:rsidRDefault="00EE7850" w:rsidP="00EE7850">
      <w:pPr>
        <w:rPr>
          <w:rFonts w:ascii="Tahoma" w:eastAsia="Tahoma" w:hAnsi="Tahoma" w:cs="Tahoma"/>
          <w:b/>
        </w:rPr>
      </w:pPr>
    </w:p>
    <w:p w:rsidR="00EE7850" w:rsidRPr="00384C65" w:rsidRDefault="00EE7850" w:rsidP="00EE7850">
      <w:pPr>
        <w:rPr>
          <w:rFonts w:ascii="Tahoma" w:eastAsia="Tahoma" w:hAnsi="Tahoma" w:cs="Tahoma"/>
          <w:b/>
        </w:rPr>
      </w:pPr>
    </w:p>
    <w:p w:rsidR="00EE7850" w:rsidRPr="00384C65" w:rsidRDefault="00EE7850" w:rsidP="00EE7850">
      <w:pPr>
        <w:rPr>
          <w:rFonts w:ascii="Tahoma" w:eastAsia="Tahoma" w:hAnsi="Tahoma" w:cs="Tahoma"/>
          <w:b/>
        </w:rPr>
      </w:pPr>
    </w:p>
    <w:p w:rsidR="00EE7850" w:rsidRDefault="00EE7850" w:rsidP="00EE7850">
      <w:pPr>
        <w:spacing w:line="360" w:lineRule="auto"/>
        <w:rPr>
          <w:rFonts w:ascii="Tahoma" w:eastAsia="Tahoma" w:hAnsi="Tahoma" w:cs="Tahoma"/>
          <w:b/>
          <w:bCs/>
        </w:rPr>
      </w:pPr>
      <w:r w:rsidRPr="0031666A">
        <w:rPr>
          <w:rFonts w:ascii="Tahoma" w:eastAsia="Tahoma" w:hAnsi="Tahoma" w:cs="Tahoma"/>
          <w:b/>
          <w:bCs/>
        </w:rPr>
        <w:t>PROGRAMMA</w:t>
      </w:r>
      <w:r>
        <w:rPr>
          <w:rFonts w:ascii="Tahoma" w:eastAsia="Tahoma" w:hAnsi="Tahoma" w:cs="Tahoma"/>
          <w:b/>
          <w:bCs/>
        </w:rPr>
        <w:t xml:space="preserve"> EFFETTIVAMENTO SVOLTO</w:t>
      </w:r>
    </w:p>
    <w:p w:rsidR="00EE7850" w:rsidRDefault="00EE7850" w:rsidP="00EE7850">
      <w:pPr>
        <w:spacing w:line="360" w:lineRule="auto"/>
        <w:rPr>
          <w:rFonts w:ascii="Tahoma" w:eastAsia="Tahoma" w:hAnsi="Tahoma" w:cs="Tahoma"/>
          <w:b/>
          <w:bCs/>
        </w:rPr>
      </w:pPr>
    </w:p>
    <w:p w:rsidR="00EE7850" w:rsidRDefault="00EE7850" w:rsidP="00EE7850">
      <w:pPr>
        <w:spacing w:line="360" w:lineRule="auto"/>
        <w:rPr>
          <w:rFonts w:ascii="Tahoma" w:eastAsia="Tahoma" w:hAnsi="Tahoma" w:cs="Tahoma"/>
          <w:b/>
          <w:bCs/>
        </w:rPr>
      </w:pPr>
    </w:p>
    <w:p w:rsidR="00EE7850" w:rsidRDefault="00EE7850" w:rsidP="00EE7850">
      <w:pPr>
        <w:spacing w:line="360" w:lineRule="auto"/>
        <w:rPr>
          <w:rFonts w:ascii="Tahoma" w:eastAsia="Tahoma" w:hAnsi="Tahoma" w:cs="Tahoma"/>
          <w:b/>
          <w:bCs/>
        </w:rPr>
      </w:pPr>
    </w:p>
    <w:p w:rsidR="00EE7850" w:rsidRDefault="00EE7850" w:rsidP="00EE7850">
      <w:pPr>
        <w:spacing w:line="360" w:lineRule="auto"/>
        <w:rPr>
          <w:rFonts w:ascii="Tahoma" w:eastAsia="Tahoma" w:hAnsi="Tahoma" w:cs="Tahoma"/>
          <w:b/>
          <w:bCs/>
        </w:rPr>
      </w:pPr>
    </w:p>
    <w:p w:rsidR="00EE7850" w:rsidRPr="0083458D" w:rsidRDefault="00EE7850" w:rsidP="00EE7850">
      <w:pPr>
        <w:spacing w:line="360" w:lineRule="auto"/>
        <w:rPr>
          <w:rFonts w:ascii="Tahoma" w:eastAsia="Tahoma" w:hAnsi="Tahoma" w:cs="Tahoma"/>
          <w:b/>
          <w:bCs/>
        </w:rPr>
      </w:pPr>
      <w:r w:rsidRPr="0083458D">
        <w:rPr>
          <w:rFonts w:ascii="Tahoma" w:eastAsia="Tahoma" w:hAnsi="Tahoma" w:cs="Tahoma"/>
          <w:b/>
          <w:bCs/>
        </w:rPr>
        <w:t>METODOLOGIA DI LAVORO E MODALITA’ DI VERIFICA</w:t>
      </w:r>
    </w:p>
    <w:p w:rsidR="00B26189" w:rsidRDefault="00D25DC8" w:rsidP="00583E6E">
      <w:pPr>
        <w:jc w:val="center"/>
      </w:pPr>
      <w:r>
        <w:t xml:space="preserve">                                            </w:t>
      </w:r>
      <w:r w:rsidR="00AE29BB">
        <w:t xml:space="preserve">                            </w:t>
      </w:r>
    </w:p>
    <w:p w:rsidR="00B26189" w:rsidRDefault="00B26189" w:rsidP="00B26189"/>
    <w:p w:rsidR="00B26189" w:rsidRDefault="00B26189" w:rsidP="00B26189"/>
    <w:p w:rsidR="00EE7850" w:rsidRPr="00EE7850" w:rsidRDefault="00AE29BB" w:rsidP="00CB3C01">
      <w:pPr>
        <w:rPr>
          <w:b/>
        </w:rPr>
      </w:pPr>
      <w:r w:rsidRPr="00EE7850">
        <w:rPr>
          <w:b/>
        </w:rPr>
        <w:t>D</w:t>
      </w:r>
      <w:r w:rsidR="00EE7850" w:rsidRPr="00EE7850">
        <w:rPr>
          <w:b/>
        </w:rPr>
        <w:t>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</w:t>
      </w:r>
    </w:p>
    <w:sectPr w:rsidR="00EE7850" w:rsidRPr="00EE7850" w:rsidSect="00A447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E4E"/>
    <w:multiLevelType w:val="hybridMultilevel"/>
    <w:tmpl w:val="83ACF0C8"/>
    <w:styleLink w:val="Puntoelenco1"/>
    <w:lvl w:ilvl="0" w:tplc="E4C03F20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06682090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8EFE5060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07940E08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C89C9BBC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E5CF20A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12721834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500C90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792DA30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">
    <w:nsid w:val="37E17D33"/>
    <w:multiLevelType w:val="hybridMultilevel"/>
    <w:tmpl w:val="B68C9FA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23E54D3"/>
    <w:multiLevelType w:val="hybridMultilevel"/>
    <w:tmpl w:val="83ACF0C8"/>
    <w:numStyleLink w:val="Puntoelenco1"/>
  </w:abstractNum>
  <w:abstractNum w:abstractNumId="3">
    <w:nsid w:val="63B85590"/>
    <w:multiLevelType w:val="hybridMultilevel"/>
    <w:tmpl w:val="636A61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650F4E"/>
    <w:multiLevelType w:val="hybridMultilevel"/>
    <w:tmpl w:val="FECC79F2"/>
    <w:lvl w:ilvl="0" w:tplc="1FC67A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47E5"/>
    <w:multiLevelType w:val="hybridMultilevel"/>
    <w:tmpl w:val="73AAD5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D6"/>
    <w:rsid w:val="00074B0A"/>
    <w:rsid w:val="00085F43"/>
    <w:rsid w:val="001458D5"/>
    <w:rsid w:val="00151E6D"/>
    <w:rsid w:val="00207941"/>
    <w:rsid w:val="00292714"/>
    <w:rsid w:val="002A4B32"/>
    <w:rsid w:val="0030453C"/>
    <w:rsid w:val="00374696"/>
    <w:rsid w:val="00382872"/>
    <w:rsid w:val="003C7404"/>
    <w:rsid w:val="003D3400"/>
    <w:rsid w:val="003F5F30"/>
    <w:rsid w:val="00452050"/>
    <w:rsid w:val="0045796E"/>
    <w:rsid w:val="004B3141"/>
    <w:rsid w:val="005105FD"/>
    <w:rsid w:val="00511999"/>
    <w:rsid w:val="00546161"/>
    <w:rsid w:val="00583E6E"/>
    <w:rsid w:val="005870F2"/>
    <w:rsid w:val="005E15A5"/>
    <w:rsid w:val="00620AD5"/>
    <w:rsid w:val="00625947"/>
    <w:rsid w:val="006A149D"/>
    <w:rsid w:val="006A2FDD"/>
    <w:rsid w:val="007568D6"/>
    <w:rsid w:val="007759D6"/>
    <w:rsid w:val="007A4B42"/>
    <w:rsid w:val="007E40C2"/>
    <w:rsid w:val="00851890"/>
    <w:rsid w:val="0086660B"/>
    <w:rsid w:val="0089523A"/>
    <w:rsid w:val="008A0069"/>
    <w:rsid w:val="008B6303"/>
    <w:rsid w:val="00903EC1"/>
    <w:rsid w:val="00993E4B"/>
    <w:rsid w:val="009956B4"/>
    <w:rsid w:val="009F1100"/>
    <w:rsid w:val="00A0029A"/>
    <w:rsid w:val="00A447F1"/>
    <w:rsid w:val="00AD0E2F"/>
    <w:rsid w:val="00AE29BB"/>
    <w:rsid w:val="00AE4958"/>
    <w:rsid w:val="00B26189"/>
    <w:rsid w:val="00B60592"/>
    <w:rsid w:val="00B6315E"/>
    <w:rsid w:val="00BB2004"/>
    <w:rsid w:val="00C35D07"/>
    <w:rsid w:val="00C9519C"/>
    <w:rsid w:val="00CB3C01"/>
    <w:rsid w:val="00D07D3E"/>
    <w:rsid w:val="00D25DC8"/>
    <w:rsid w:val="00D634E1"/>
    <w:rsid w:val="00DE5605"/>
    <w:rsid w:val="00E16C20"/>
    <w:rsid w:val="00E56267"/>
    <w:rsid w:val="00E56905"/>
    <w:rsid w:val="00EC5BA7"/>
    <w:rsid w:val="00ED54A0"/>
    <w:rsid w:val="00EE7850"/>
    <w:rsid w:val="00F04ED7"/>
    <w:rsid w:val="00FA145D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9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9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18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029A"/>
    <w:rPr>
      <w:color w:val="0000FF" w:themeColor="hyperlink"/>
      <w:u w:val="single"/>
    </w:rPr>
  </w:style>
  <w:style w:type="paragraph" w:customStyle="1" w:styleId="Corpo">
    <w:name w:val="Corpo"/>
    <w:rsid w:val="00074B0A"/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rsid w:val="00074B0A"/>
    <w:pPr>
      <w:numPr>
        <w:numId w:val="6"/>
      </w:numPr>
    </w:pPr>
  </w:style>
  <w:style w:type="paragraph" w:customStyle="1" w:styleId="Standard">
    <w:name w:val="Standard"/>
    <w:rsid w:val="008B6303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color w:val="000000"/>
      <w:kern w:val="3"/>
      <w:sz w:val="28"/>
      <w:szCs w:val="28"/>
      <w:u w:val="thick" w:color="000000"/>
    </w:rPr>
  </w:style>
  <w:style w:type="paragraph" w:styleId="NormaleWeb">
    <w:name w:val="Normal (Web)"/>
    <w:basedOn w:val="Standard"/>
    <w:rsid w:val="008B6303"/>
    <w:pPr>
      <w:suppressAutoHyphens w:val="0"/>
      <w:spacing w:before="100" w:after="100"/>
    </w:pPr>
    <w:rPr>
      <w:rFonts w:eastAsia="Times New Roman" w:cs="Times New Roman"/>
      <w:color w:val="00000A"/>
      <w:sz w:val="24"/>
      <w:szCs w:val="24"/>
      <w:u w:val="none"/>
      <w:lang w:val="en-US"/>
    </w:rPr>
  </w:style>
  <w:style w:type="character" w:styleId="Enfasicorsivo">
    <w:name w:val="Emphasis"/>
    <w:basedOn w:val="Carpredefinitoparagrafo"/>
    <w:rsid w:val="008B6303"/>
    <w:rPr>
      <w:i/>
      <w:iCs/>
    </w:rPr>
  </w:style>
  <w:style w:type="table" w:styleId="Grigliatabella">
    <w:name w:val="Table Grid"/>
    <w:basedOn w:val="Tabellanormale"/>
    <w:uiPriority w:val="59"/>
    <w:rsid w:val="00DE5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9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9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18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029A"/>
    <w:rPr>
      <w:color w:val="0000FF" w:themeColor="hyperlink"/>
      <w:u w:val="single"/>
    </w:rPr>
  </w:style>
  <w:style w:type="paragraph" w:customStyle="1" w:styleId="Corpo">
    <w:name w:val="Corpo"/>
    <w:rsid w:val="00074B0A"/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rsid w:val="00074B0A"/>
    <w:pPr>
      <w:numPr>
        <w:numId w:val="6"/>
      </w:numPr>
    </w:pPr>
  </w:style>
  <w:style w:type="paragraph" w:customStyle="1" w:styleId="Standard">
    <w:name w:val="Standard"/>
    <w:rsid w:val="008B6303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color w:val="000000"/>
      <w:kern w:val="3"/>
      <w:sz w:val="28"/>
      <w:szCs w:val="28"/>
      <w:u w:val="thick" w:color="000000"/>
    </w:rPr>
  </w:style>
  <w:style w:type="paragraph" w:styleId="NormaleWeb">
    <w:name w:val="Normal (Web)"/>
    <w:basedOn w:val="Standard"/>
    <w:rsid w:val="008B6303"/>
    <w:pPr>
      <w:suppressAutoHyphens w:val="0"/>
      <w:spacing w:before="100" w:after="100"/>
    </w:pPr>
    <w:rPr>
      <w:rFonts w:eastAsia="Times New Roman" w:cs="Times New Roman"/>
      <w:color w:val="00000A"/>
      <w:sz w:val="24"/>
      <w:szCs w:val="24"/>
      <w:u w:val="none"/>
      <w:lang w:val="en-US"/>
    </w:rPr>
  </w:style>
  <w:style w:type="character" w:styleId="Enfasicorsivo">
    <w:name w:val="Emphasis"/>
    <w:basedOn w:val="Carpredefinitoparagrafo"/>
    <w:rsid w:val="008B6303"/>
    <w:rPr>
      <w:i/>
      <w:iCs/>
    </w:rPr>
  </w:style>
  <w:style w:type="table" w:styleId="Grigliatabella">
    <w:name w:val="Table Grid"/>
    <w:basedOn w:val="Tabellanormale"/>
    <w:uiPriority w:val="59"/>
    <w:rsid w:val="00DE5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De Sisti Barbara</cp:lastModifiedBy>
  <cp:revision>2</cp:revision>
  <cp:lastPrinted>2016-08-20T07:25:00Z</cp:lastPrinted>
  <dcterms:created xsi:type="dcterms:W3CDTF">2022-05-25T09:04:00Z</dcterms:created>
  <dcterms:modified xsi:type="dcterms:W3CDTF">2022-05-25T09:04:00Z</dcterms:modified>
</cp:coreProperties>
</file>